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92" w:rsidRDefault="00E37792" w:rsidP="00E361EE">
      <w:pPr>
        <w:jc w:val="left"/>
      </w:pPr>
      <w:r>
        <w:rPr>
          <w:rFonts w:hint="eastAsia"/>
        </w:rPr>
        <w:t>2016</w:t>
      </w:r>
      <w:r w:rsidR="006351E7">
        <w:rPr>
          <w:rFonts w:hint="eastAsia"/>
        </w:rPr>
        <w:t xml:space="preserve">年度　</w:t>
      </w:r>
      <w:r>
        <w:rPr>
          <w:rFonts w:hint="eastAsia"/>
        </w:rPr>
        <w:t>第</w:t>
      </w:r>
      <w:r>
        <w:rPr>
          <w:rFonts w:hint="eastAsia"/>
        </w:rPr>
        <w:t>3</w:t>
      </w:r>
      <w:r>
        <w:rPr>
          <w:rFonts w:hint="eastAsia"/>
        </w:rPr>
        <w:t>回スポ人サロン</w:t>
      </w:r>
    </w:p>
    <w:p w:rsidR="000E1BC3" w:rsidRDefault="00E361EE" w:rsidP="00E37792">
      <w:pPr>
        <w:jc w:val="right"/>
      </w:pPr>
      <w:r>
        <w:rPr>
          <w:rFonts w:hint="eastAsia"/>
        </w:rPr>
        <w:t>2016</w:t>
      </w:r>
      <w:r>
        <w:rPr>
          <w:rFonts w:hint="eastAsia"/>
        </w:rPr>
        <w:t>．</w:t>
      </w:r>
      <w:r>
        <w:rPr>
          <w:rFonts w:hint="eastAsia"/>
        </w:rPr>
        <w:t>10</w:t>
      </w:r>
      <w:r>
        <w:rPr>
          <w:rFonts w:hint="eastAsia"/>
        </w:rPr>
        <w:t>．</w:t>
      </w:r>
      <w:r>
        <w:rPr>
          <w:rFonts w:hint="eastAsia"/>
        </w:rPr>
        <w:t>28</w:t>
      </w:r>
    </w:p>
    <w:p w:rsidR="00E37792" w:rsidRDefault="00E37792" w:rsidP="00E37792">
      <w:pPr>
        <w:jc w:val="right"/>
        <w:rPr>
          <w:rFonts w:ascii="Trebuchet MS" w:hAnsi="Trebuchet MS"/>
          <w:color w:val="333333"/>
        </w:rPr>
      </w:pPr>
      <w:r>
        <w:rPr>
          <w:rFonts w:hint="eastAsia"/>
        </w:rPr>
        <w:t>早稲田大学</w:t>
      </w:r>
      <w:r>
        <w:rPr>
          <w:rFonts w:ascii="Trebuchet MS" w:hAnsi="Trebuchet MS"/>
          <w:color w:val="333333"/>
        </w:rPr>
        <w:t>人間総合研究センター分室</w:t>
      </w:r>
    </w:p>
    <w:p w:rsidR="00E361EE" w:rsidRDefault="00E361EE" w:rsidP="006351E7"/>
    <w:p w:rsidR="00FF20C7" w:rsidRDefault="00267873" w:rsidP="003C1298">
      <w:pPr>
        <w:jc w:val="center"/>
      </w:pPr>
      <w:r>
        <w:rPr>
          <w:rFonts w:hint="eastAsia"/>
        </w:rPr>
        <w:t>「</w:t>
      </w:r>
      <w:r>
        <w:rPr>
          <w:rFonts w:hint="eastAsia"/>
        </w:rPr>
        <w:t>IOC</w:t>
      </w:r>
      <w:r>
        <w:rPr>
          <w:rFonts w:hint="eastAsia"/>
        </w:rPr>
        <w:t>スポーツ文化」と「ヴェー</w:t>
      </w:r>
      <w:bookmarkStart w:id="0" w:name="_GoBack"/>
      <w:bookmarkEnd w:id="0"/>
      <w:r>
        <w:rPr>
          <w:rFonts w:hint="eastAsia"/>
        </w:rPr>
        <w:t>ル</w:t>
      </w:r>
      <w:r w:rsidR="005F24F0">
        <w:rPr>
          <w:rFonts w:hint="eastAsia"/>
        </w:rPr>
        <w:t>文化</w:t>
      </w:r>
      <w:r w:rsidR="00F94C1C">
        <w:rPr>
          <w:rFonts w:hint="eastAsia"/>
        </w:rPr>
        <w:t>」との葛藤と共存性</w:t>
      </w:r>
    </w:p>
    <w:p w:rsidR="00EC545D" w:rsidRDefault="00267873" w:rsidP="003C1298">
      <w:pPr>
        <w:jc w:val="center"/>
      </w:pPr>
      <w:r>
        <w:rPr>
          <w:rFonts w:hint="eastAsia"/>
        </w:rPr>
        <w:t>－</w:t>
      </w:r>
      <w:r w:rsidR="00285C60">
        <w:rPr>
          <w:rFonts w:hint="eastAsia"/>
        </w:rPr>
        <w:t>イスラーム女性スポーツ大会の開催をめぐって</w:t>
      </w:r>
      <w:r>
        <w:rPr>
          <w:rFonts w:hint="eastAsia"/>
        </w:rPr>
        <w:t>－</w:t>
      </w:r>
    </w:p>
    <w:p w:rsidR="00E361EE" w:rsidRDefault="00E361EE" w:rsidP="00E361EE">
      <w:pPr>
        <w:jc w:val="right"/>
      </w:pPr>
    </w:p>
    <w:p w:rsidR="00442BA2" w:rsidRPr="003C1298" w:rsidRDefault="00442BA2" w:rsidP="00E37792">
      <w:pPr>
        <w:jc w:val="right"/>
      </w:pPr>
      <w:r>
        <w:rPr>
          <w:rFonts w:hint="eastAsia"/>
        </w:rPr>
        <w:t>学習院女子大学　荒井啓子</w:t>
      </w:r>
    </w:p>
    <w:p w:rsidR="00E361EE" w:rsidRPr="00E361EE" w:rsidRDefault="00E361EE" w:rsidP="00E361EE">
      <w:pPr>
        <w:jc w:val="left"/>
        <w:rPr>
          <w:rFonts w:asciiTheme="minorEastAsia" w:hAnsiTheme="minorEastAsia"/>
          <w:szCs w:val="21"/>
        </w:rPr>
      </w:pPr>
    </w:p>
    <w:p w:rsidR="00351CF5" w:rsidRPr="00160E17" w:rsidRDefault="00351CF5" w:rsidP="00160E17">
      <w:pPr>
        <w:widowControl/>
        <w:ind w:firstLineChars="100" w:firstLine="210"/>
        <w:jc w:val="left"/>
        <w:textAlignment w:val="baseline"/>
        <w:rPr>
          <w:rFonts w:asciiTheme="minorEastAsia" w:hAnsiTheme="minorEastAsia" w:cs="ＭＳ Ｐゴシック"/>
          <w:color w:val="FF9999"/>
          <w:kern w:val="0"/>
          <w:szCs w:val="21"/>
        </w:rPr>
      </w:pPr>
      <w:r>
        <w:rPr>
          <w:rFonts w:asciiTheme="minorEastAsia" w:hAnsiTheme="minorEastAsia" w:hint="eastAsia"/>
          <w:color w:val="000000" w:themeColor="text1"/>
          <w:kern w:val="0"/>
          <w:szCs w:val="21"/>
        </w:rPr>
        <w:t>「</w:t>
      </w:r>
      <w:r w:rsidR="00267873">
        <w:rPr>
          <w:rFonts w:asciiTheme="minorEastAsia" w:hAnsiTheme="minorEastAsia" w:hint="eastAsia"/>
          <w:color w:val="000000" w:themeColor="text1"/>
          <w:kern w:val="0"/>
          <w:szCs w:val="21"/>
        </w:rPr>
        <w:t>IOCスポーツ文化」</w:t>
      </w:r>
      <w:r w:rsidR="00DA7EF5">
        <w:rPr>
          <w:rFonts w:asciiTheme="minorEastAsia" w:hAnsiTheme="minorEastAsia" w:hint="eastAsia"/>
          <w:color w:val="000000" w:themeColor="text1"/>
          <w:kern w:val="0"/>
          <w:szCs w:val="21"/>
        </w:rPr>
        <w:t>（寒川、2015）</w:t>
      </w:r>
      <w:r w:rsidR="00267873">
        <w:rPr>
          <w:rFonts w:asciiTheme="minorEastAsia" w:hAnsiTheme="minorEastAsia" w:hint="eastAsia"/>
          <w:color w:val="000000" w:themeColor="text1"/>
          <w:kern w:val="0"/>
          <w:szCs w:val="21"/>
        </w:rPr>
        <w:t>と「ヴェール</w:t>
      </w:r>
      <w:r w:rsidR="005F24F0">
        <w:rPr>
          <w:rFonts w:asciiTheme="minorEastAsia" w:hAnsiTheme="minorEastAsia" w:hint="eastAsia"/>
          <w:color w:val="000000" w:themeColor="text1"/>
          <w:kern w:val="0"/>
          <w:szCs w:val="21"/>
        </w:rPr>
        <w:t>文化</w:t>
      </w:r>
      <w:r w:rsidR="00267873">
        <w:rPr>
          <w:rFonts w:asciiTheme="minorEastAsia" w:hAnsiTheme="minorEastAsia" w:hint="eastAsia"/>
          <w:color w:val="000000" w:themeColor="text1"/>
          <w:kern w:val="0"/>
          <w:szCs w:val="21"/>
        </w:rPr>
        <w:t>」</w:t>
      </w:r>
      <w:r w:rsidR="00285C60">
        <w:rPr>
          <w:rFonts w:asciiTheme="minorEastAsia" w:hAnsiTheme="minorEastAsia" w:hint="eastAsia"/>
          <w:color w:val="000000" w:themeColor="text1"/>
          <w:kern w:val="0"/>
          <w:szCs w:val="21"/>
        </w:rPr>
        <w:t>つまり</w:t>
      </w:r>
      <w:r w:rsidR="00316682">
        <w:rPr>
          <w:rFonts w:asciiTheme="minorEastAsia" w:hAnsiTheme="minorEastAsia" w:hint="eastAsia"/>
          <w:color w:val="000000" w:themeColor="text1"/>
          <w:kern w:val="0"/>
          <w:szCs w:val="21"/>
        </w:rPr>
        <w:t>イスラームのもつ</w:t>
      </w:r>
      <w:r w:rsidR="00285C60">
        <w:rPr>
          <w:rFonts w:asciiTheme="minorEastAsia" w:hAnsiTheme="minorEastAsia" w:hint="eastAsia"/>
          <w:color w:val="000000" w:themeColor="text1"/>
          <w:kern w:val="0"/>
          <w:szCs w:val="21"/>
        </w:rPr>
        <w:t>「</w:t>
      </w:r>
      <w:r w:rsidR="00160E17" w:rsidRPr="00351CF5">
        <w:rPr>
          <w:rFonts w:asciiTheme="minorEastAsia" w:hAnsiTheme="minorEastAsia" w:hint="eastAsia"/>
          <w:color w:val="000000" w:themeColor="text1"/>
          <w:kern w:val="0"/>
          <w:szCs w:val="21"/>
        </w:rPr>
        <w:t>被覆される身体の文化性」との葛藤が続いている。</w:t>
      </w:r>
    </w:p>
    <w:p w:rsidR="007C388D" w:rsidRDefault="00351CF5" w:rsidP="007C388D">
      <w:pPr>
        <w:widowControl/>
        <w:ind w:firstLineChars="100" w:firstLine="210"/>
        <w:jc w:val="left"/>
        <w:textAlignment w:val="baseline"/>
        <w:rPr>
          <w:rFonts w:asciiTheme="minorEastAsia" w:hAnsiTheme="minorEastAsia" w:cs="ＭＳ Ｐゴシック"/>
          <w:color w:val="FF9999"/>
          <w:kern w:val="0"/>
          <w:szCs w:val="21"/>
        </w:rPr>
      </w:pPr>
      <w:r w:rsidRPr="00351CF5">
        <w:rPr>
          <w:rFonts w:asciiTheme="minorEastAsia" w:hAnsiTheme="minorEastAsia" w:hint="eastAsia"/>
          <w:color w:val="000000" w:themeColor="text1"/>
          <w:kern w:val="0"/>
          <w:szCs w:val="21"/>
        </w:rPr>
        <w:t>2012年に開催された第30回オリンピック夏季大会（ロンドン）において、参加した204のすべての国と地域からはじめて男女両方の選手が出場した。これはヴェール着用の条件をもとにサウジアラビア、カタール、</w:t>
      </w:r>
      <w:r w:rsidR="00933130">
        <w:rPr>
          <w:rFonts w:asciiTheme="minorEastAsia" w:hAnsiTheme="minorEastAsia" w:hint="eastAsia"/>
          <w:color w:val="000000" w:themeColor="text1"/>
          <w:kern w:val="0"/>
          <w:szCs w:val="21"/>
        </w:rPr>
        <w:t>ブルネイの３か国の女性選手の初参加によって実現したものであり、「近代スポーツ」</w:t>
      </w:r>
      <w:r w:rsidR="003210C5">
        <w:rPr>
          <w:rFonts w:asciiTheme="minorEastAsia" w:hAnsiTheme="minorEastAsia" w:hint="eastAsia"/>
          <w:color w:val="000000" w:themeColor="text1"/>
          <w:kern w:val="0"/>
          <w:szCs w:val="21"/>
        </w:rPr>
        <w:t>が</w:t>
      </w:r>
      <w:r w:rsidR="00933130">
        <w:rPr>
          <w:rFonts w:asciiTheme="minorEastAsia" w:hAnsiTheme="minorEastAsia" w:hint="eastAsia"/>
          <w:color w:val="000000" w:themeColor="text1"/>
          <w:kern w:val="0"/>
          <w:szCs w:val="21"/>
        </w:rPr>
        <w:t>新たな</w:t>
      </w:r>
      <w:r w:rsidR="00E361EE">
        <w:rPr>
          <w:rFonts w:asciiTheme="minorEastAsia" w:hAnsiTheme="minorEastAsia" w:hint="eastAsia"/>
          <w:color w:val="000000" w:themeColor="text1"/>
          <w:kern w:val="0"/>
          <w:szCs w:val="21"/>
        </w:rPr>
        <w:t>「国際スポーツ」</w:t>
      </w:r>
      <w:r w:rsidR="00933130">
        <w:rPr>
          <w:rFonts w:asciiTheme="minorEastAsia" w:hAnsiTheme="minorEastAsia" w:hint="eastAsia"/>
          <w:color w:val="000000" w:themeColor="text1"/>
          <w:kern w:val="0"/>
          <w:szCs w:val="21"/>
        </w:rPr>
        <w:t>として</w:t>
      </w:r>
      <w:r w:rsidRPr="00351CF5">
        <w:rPr>
          <w:rFonts w:asciiTheme="minorEastAsia" w:hAnsiTheme="minorEastAsia" w:hint="eastAsia"/>
          <w:color w:val="000000" w:themeColor="text1"/>
          <w:kern w:val="0"/>
          <w:szCs w:val="21"/>
        </w:rPr>
        <w:t>ヴェール着用を許容したかのように見えた。しかし、他方、イラン女子サッカーチームは</w:t>
      </w:r>
      <w:r w:rsidR="000E1BC3">
        <w:rPr>
          <w:rFonts w:asciiTheme="minorEastAsia" w:hAnsiTheme="minorEastAsia" w:hint="eastAsia"/>
          <w:color w:val="000000" w:themeColor="text1"/>
          <w:kern w:val="0"/>
          <w:szCs w:val="21"/>
        </w:rPr>
        <w:t>ロンドン大会</w:t>
      </w:r>
      <w:r w:rsidR="003210C5">
        <w:rPr>
          <w:rFonts w:asciiTheme="minorEastAsia" w:hAnsiTheme="minorEastAsia" w:hint="eastAsia"/>
          <w:color w:val="000000" w:themeColor="text1"/>
          <w:kern w:val="0"/>
          <w:szCs w:val="21"/>
        </w:rPr>
        <w:t>予選においてヴェールの</w:t>
      </w:r>
      <w:r w:rsidR="007C388D">
        <w:rPr>
          <w:rFonts w:asciiTheme="minorEastAsia" w:hAnsiTheme="minorEastAsia" w:hint="eastAsia"/>
          <w:color w:val="000000" w:themeColor="text1"/>
          <w:kern w:val="0"/>
          <w:szCs w:val="21"/>
        </w:rPr>
        <w:t>着用が国際サッカー連盟（FIFA）から</w:t>
      </w:r>
      <w:r w:rsidR="000E1BC3">
        <w:rPr>
          <w:rFonts w:asciiTheme="minorEastAsia" w:hAnsiTheme="minorEastAsia" w:hint="eastAsia"/>
          <w:color w:val="000000" w:themeColor="text1"/>
          <w:kern w:val="0"/>
          <w:szCs w:val="21"/>
        </w:rPr>
        <w:t>の</w:t>
      </w:r>
      <w:r w:rsidR="007C388D">
        <w:rPr>
          <w:rFonts w:asciiTheme="minorEastAsia" w:hAnsiTheme="minorEastAsia" w:hint="eastAsia"/>
          <w:color w:val="000000" w:themeColor="text1"/>
          <w:kern w:val="0"/>
          <w:szCs w:val="21"/>
        </w:rPr>
        <w:t>許可が下りず出場が認められなかった。</w:t>
      </w:r>
      <w:r w:rsidRPr="00351CF5">
        <w:rPr>
          <w:rFonts w:asciiTheme="minorEastAsia" w:hAnsiTheme="minorEastAsia" w:hint="eastAsia"/>
          <w:color w:val="000000" w:themeColor="text1"/>
          <w:kern w:val="0"/>
          <w:szCs w:val="21"/>
        </w:rPr>
        <w:t>2016年</w:t>
      </w:r>
      <w:r w:rsidR="000E1BC3">
        <w:rPr>
          <w:rFonts w:asciiTheme="minorEastAsia" w:hAnsiTheme="minorEastAsia" w:hint="eastAsia"/>
          <w:color w:val="000000" w:themeColor="text1"/>
          <w:kern w:val="0"/>
          <w:szCs w:val="21"/>
        </w:rPr>
        <w:t>開催のリオデジャネイロ大会予選においても同様であった。競技種目の特性</w:t>
      </w:r>
      <w:r w:rsidRPr="00351CF5">
        <w:rPr>
          <w:rFonts w:asciiTheme="minorEastAsia" w:hAnsiTheme="minorEastAsia" w:hint="eastAsia"/>
          <w:color w:val="000000" w:themeColor="text1"/>
          <w:kern w:val="0"/>
          <w:szCs w:val="21"/>
        </w:rPr>
        <w:t>によっては</w:t>
      </w:r>
      <w:r w:rsidR="000E1BC3">
        <w:rPr>
          <w:rFonts w:asciiTheme="minorEastAsia" w:hAnsiTheme="minorEastAsia" w:hint="eastAsia"/>
          <w:color w:val="000000" w:themeColor="text1"/>
          <w:kern w:val="0"/>
          <w:szCs w:val="21"/>
        </w:rPr>
        <w:t>、</w:t>
      </w:r>
      <w:r w:rsidRPr="00351CF5">
        <w:rPr>
          <w:rFonts w:asciiTheme="minorEastAsia" w:hAnsiTheme="minorEastAsia" w:hint="eastAsia"/>
          <w:color w:val="000000" w:themeColor="text1"/>
          <w:kern w:val="0"/>
          <w:szCs w:val="21"/>
        </w:rPr>
        <w:t>あるいはヴェール着用の仕様によっては</w:t>
      </w:r>
      <w:r w:rsidR="000E1BC3">
        <w:rPr>
          <w:rFonts w:asciiTheme="minorEastAsia" w:hAnsiTheme="minorEastAsia" w:hint="eastAsia"/>
          <w:color w:val="000000" w:themeColor="text1"/>
          <w:kern w:val="0"/>
          <w:szCs w:val="21"/>
        </w:rPr>
        <w:t>、</w:t>
      </w:r>
      <w:r w:rsidRPr="00351CF5">
        <w:rPr>
          <w:rFonts w:asciiTheme="minorEastAsia" w:hAnsiTheme="minorEastAsia" w:hint="eastAsia"/>
          <w:color w:val="000000" w:themeColor="text1"/>
          <w:kern w:val="0"/>
          <w:szCs w:val="21"/>
        </w:rPr>
        <w:t>未だ女性のオリンピック大会出場</w:t>
      </w:r>
      <w:r w:rsidR="000E1BC3">
        <w:rPr>
          <w:rFonts w:asciiTheme="minorEastAsia" w:hAnsiTheme="minorEastAsia" w:hint="eastAsia"/>
          <w:color w:val="000000" w:themeColor="text1"/>
          <w:kern w:val="0"/>
          <w:szCs w:val="21"/>
        </w:rPr>
        <w:t>に</w:t>
      </w:r>
      <w:r w:rsidRPr="00351CF5">
        <w:rPr>
          <w:rFonts w:asciiTheme="minorEastAsia" w:hAnsiTheme="minorEastAsia" w:hint="eastAsia"/>
          <w:color w:val="000000" w:themeColor="text1"/>
          <w:kern w:val="0"/>
          <w:szCs w:val="21"/>
        </w:rPr>
        <w:t>は難しい側面がある。</w:t>
      </w:r>
    </w:p>
    <w:p w:rsidR="00351CF5" w:rsidRPr="00351CF5" w:rsidRDefault="00786010" w:rsidP="00E361EE">
      <w:pPr>
        <w:widowControl/>
        <w:ind w:firstLineChars="100" w:firstLine="210"/>
        <w:jc w:val="left"/>
        <w:textAlignment w:val="baseline"/>
        <w:rPr>
          <w:rFonts w:asciiTheme="minorEastAsia" w:hAnsiTheme="minorEastAsia" w:cs="ＭＳ Ｐゴシック"/>
          <w:kern w:val="0"/>
          <w:szCs w:val="21"/>
        </w:rPr>
      </w:pPr>
      <w:r>
        <w:rPr>
          <w:rFonts w:asciiTheme="minorEastAsia" w:hAnsiTheme="minorEastAsia" w:hint="eastAsia"/>
          <w:color w:val="000000" w:themeColor="text1"/>
          <w:kern w:val="0"/>
          <w:szCs w:val="21"/>
        </w:rPr>
        <w:t>オリンピック</w:t>
      </w:r>
      <w:r w:rsidR="005F24F0">
        <w:rPr>
          <w:rFonts w:asciiTheme="minorEastAsia" w:hAnsiTheme="minorEastAsia" w:hint="eastAsia"/>
          <w:color w:val="000000" w:themeColor="text1"/>
          <w:kern w:val="0"/>
          <w:szCs w:val="21"/>
        </w:rPr>
        <w:t>に</w:t>
      </w:r>
      <w:r w:rsidR="00E361EE">
        <w:rPr>
          <w:rFonts w:asciiTheme="minorEastAsia" w:hAnsiTheme="minorEastAsia" w:hint="eastAsia"/>
          <w:color w:val="000000" w:themeColor="text1"/>
          <w:kern w:val="0"/>
          <w:szCs w:val="21"/>
        </w:rPr>
        <w:t>出場する限りは現代のこの</w:t>
      </w:r>
      <w:r w:rsidR="00F44F3A">
        <w:rPr>
          <w:rFonts w:asciiTheme="minorEastAsia" w:hAnsiTheme="minorEastAsia" w:hint="eastAsia"/>
          <w:color w:val="000000" w:themeColor="text1"/>
          <w:kern w:val="0"/>
          <w:szCs w:val="21"/>
        </w:rPr>
        <w:t>国際スポーツ化した</w:t>
      </w:r>
      <w:r w:rsidR="00933130">
        <w:rPr>
          <w:rFonts w:asciiTheme="minorEastAsia" w:hAnsiTheme="minorEastAsia" w:hint="eastAsia"/>
          <w:color w:val="000000" w:themeColor="text1"/>
          <w:kern w:val="0"/>
          <w:szCs w:val="21"/>
        </w:rPr>
        <w:t>「</w:t>
      </w:r>
      <w:r w:rsidR="00F44F3A">
        <w:rPr>
          <w:rFonts w:asciiTheme="minorEastAsia" w:hAnsiTheme="minorEastAsia" w:hint="eastAsia"/>
          <w:color w:val="000000" w:themeColor="text1"/>
          <w:kern w:val="0"/>
          <w:szCs w:val="21"/>
        </w:rPr>
        <w:t>近代スポーツ</w:t>
      </w:r>
      <w:r w:rsidR="00933130">
        <w:rPr>
          <w:rFonts w:asciiTheme="minorEastAsia" w:hAnsiTheme="minorEastAsia" w:hint="eastAsia"/>
          <w:color w:val="000000" w:themeColor="text1"/>
          <w:kern w:val="0"/>
          <w:szCs w:val="21"/>
        </w:rPr>
        <w:t>」</w:t>
      </w:r>
      <w:r w:rsidR="00F44F3A">
        <w:rPr>
          <w:rFonts w:asciiTheme="minorEastAsia" w:hAnsiTheme="minorEastAsia" w:hint="eastAsia"/>
          <w:color w:val="000000" w:themeColor="text1"/>
          <w:kern w:val="0"/>
          <w:szCs w:val="21"/>
        </w:rPr>
        <w:t>の</w:t>
      </w:r>
      <w:r w:rsidR="007C388D">
        <w:rPr>
          <w:rFonts w:asciiTheme="minorEastAsia" w:hAnsiTheme="minorEastAsia" w:hint="eastAsia"/>
          <w:color w:val="000000" w:themeColor="text1"/>
          <w:kern w:val="0"/>
          <w:szCs w:val="21"/>
        </w:rPr>
        <w:t>種目</w:t>
      </w:r>
      <w:r w:rsidR="00351CF5" w:rsidRPr="00351CF5">
        <w:rPr>
          <w:rFonts w:asciiTheme="minorEastAsia" w:hAnsiTheme="minorEastAsia" w:hint="eastAsia"/>
          <w:color w:val="000000" w:themeColor="text1"/>
          <w:kern w:val="0"/>
          <w:szCs w:val="21"/>
        </w:rPr>
        <w:t>特性を優先するべきであるという</w:t>
      </w:r>
      <w:r w:rsidR="007C388D">
        <w:rPr>
          <w:rFonts w:asciiTheme="minorEastAsia" w:hAnsiTheme="minorEastAsia" w:hint="eastAsia"/>
          <w:color w:val="000000" w:themeColor="text1"/>
          <w:kern w:val="0"/>
          <w:szCs w:val="21"/>
        </w:rPr>
        <w:t>見解もあると考えられるが、他方</w:t>
      </w:r>
      <w:r w:rsidR="00351CF5" w:rsidRPr="00351CF5">
        <w:rPr>
          <w:rFonts w:asciiTheme="minorEastAsia" w:hAnsiTheme="minorEastAsia" w:hint="eastAsia"/>
          <w:color w:val="000000" w:themeColor="text1"/>
          <w:kern w:val="0"/>
          <w:szCs w:val="21"/>
        </w:rPr>
        <w:t>、オリンピックの理念である異文化理解</w:t>
      </w:r>
      <w:r w:rsidR="006E5538">
        <w:rPr>
          <w:rFonts w:asciiTheme="minorEastAsia" w:hAnsiTheme="minorEastAsia" w:hint="eastAsia"/>
          <w:color w:val="000000" w:themeColor="text1"/>
          <w:kern w:val="0"/>
          <w:szCs w:val="21"/>
        </w:rPr>
        <w:t>をどのように解釈し、それと</w:t>
      </w:r>
      <w:r w:rsidR="00351CF5" w:rsidRPr="00351CF5">
        <w:rPr>
          <w:rFonts w:asciiTheme="minorEastAsia" w:hAnsiTheme="minorEastAsia" w:hint="eastAsia"/>
          <w:color w:val="000000" w:themeColor="text1"/>
          <w:kern w:val="0"/>
          <w:szCs w:val="21"/>
        </w:rPr>
        <w:t>どのように折り合いをつけていくかという課題</w:t>
      </w:r>
      <w:r w:rsidR="006E5538">
        <w:rPr>
          <w:rFonts w:asciiTheme="minorEastAsia" w:hAnsiTheme="minorEastAsia" w:hint="eastAsia"/>
          <w:color w:val="000000" w:themeColor="text1"/>
          <w:kern w:val="0"/>
          <w:szCs w:val="21"/>
        </w:rPr>
        <w:t>も</w:t>
      </w:r>
      <w:r w:rsidR="007C388D">
        <w:rPr>
          <w:rFonts w:asciiTheme="minorEastAsia" w:hAnsiTheme="minorEastAsia" w:hint="eastAsia"/>
          <w:color w:val="000000" w:themeColor="text1"/>
          <w:kern w:val="0"/>
          <w:szCs w:val="21"/>
        </w:rPr>
        <w:t>見出される。</w:t>
      </w:r>
      <w:r w:rsidR="00267873">
        <w:rPr>
          <w:rFonts w:asciiTheme="minorEastAsia" w:hAnsiTheme="minorEastAsia" w:hint="eastAsia"/>
          <w:color w:val="000000" w:themeColor="text1"/>
          <w:kern w:val="0"/>
          <w:szCs w:val="21"/>
        </w:rPr>
        <w:t>「近代スポーツ」に端を発しその要素を包含しながらも独自の</w:t>
      </w:r>
      <w:r w:rsidR="00DA7EF5">
        <w:rPr>
          <w:rFonts w:asciiTheme="minorEastAsia" w:hAnsiTheme="minorEastAsia" w:hint="eastAsia"/>
          <w:color w:val="000000" w:themeColor="text1"/>
          <w:kern w:val="0"/>
          <w:szCs w:val="21"/>
        </w:rPr>
        <w:t>スポーツ文化を</w:t>
      </w:r>
      <w:r w:rsidR="00267873">
        <w:rPr>
          <w:rFonts w:asciiTheme="minorEastAsia" w:hAnsiTheme="minorEastAsia" w:hint="eastAsia"/>
          <w:color w:val="000000" w:themeColor="text1"/>
          <w:kern w:val="0"/>
          <w:szCs w:val="21"/>
        </w:rPr>
        <w:t>作り</w:t>
      </w:r>
      <w:r w:rsidR="00E361EE">
        <w:rPr>
          <w:rFonts w:asciiTheme="minorEastAsia" w:hAnsiTheme="minorEastAsia" w:hint="eastAsia"/>
          <w:color w:val="000000" w:themeColor="text1"/>
          <w:kern w:val="0"/>
          <w:szCs w:val="21"/>
        </w:rPr>
        <w:t>上げて</w:t>
      </w:r>
      <w:r w:rsidR="00267873">
        <w:rPr>
          <w:rFonts w:asciiTheme="minorEastAsia" w:hAnsiTheme="minorEastAsia" w:hint="eastAsia"/>
          <w:color w:val="000000" w:themeColor="text1"/>
          <w:kern w:val="0"/>
          <w:szCs w:val="21"/>
        </w:rPr>
        <w:t>来た</w:t>
      </w:r>
      <w:r>
        <w:rPr>
          <w:rFonts w:asciiTheme="minorEastAsia" w:hAnsiTheme="minorEastAsia" w:hint="eastAsia"/>
          <w:color w:val="000000" w:themeColor="text1"/>
          <w:kern w:val="0"/>
          <w:szCs w:val="21"/>
        </w:rPr>
        <w:t>オリンピック</w:t>
      </w:r>
      <w:r w:rsidR="006E5538">
        <w:rPr>
          <w:rFonts w:asciiTheme="minorEastAsia" w:hAnsiTheme="minorEastAsia" w:hint="eastAsia"/>
          <w:color w:val="000000" w:themeColor="text1"/>
          <w:kern w:val="0"/>
          <w:szCs w:val="21"/>
        </w:rPr>
        <w:t>が多様性や個の尊重を謳い、単に国際化ではなくグローバル化を標榜するのであれば、この</w:t>
      </w:r>
      <w:r w:rsidR="00420A43">
        <w:rPr>
          <w:rFonts w:asciiTheme="minorEastAsia" w:hAnsiTheme="minorEastAsia" w:hint="eastAsia"/>
          <w:color w:val="000000" w:themeColor="text1"/>
          <w:kern w:val="0"/>
          <w:szCs w:val="21"/>
        </w:rPr>
        <w:t>課題</w:t>
      </w:r>
      <w:r w:rsidR="006E5538">
        <w:rPr>
          <w:rFonts w:asciiTheme="minorEastAsia" w:hAnsiTheme="minorEastAsia" w:hint="eastAsia"/>
          <w:color w:val="000000" w:themeColor="text1"/>
          <w:kern w:val="0"/>
          <w:szCs w:val="21"/>
        </w:rPr>
        <w:t>は看過することはできないであろ</w:t>
      </w:r>
      <w:r w:rsidR="000E1BC3">
        <w:rPr>
          <w:rFonts w:asciiTheme="minorEastAsia" w:hAnsiTheme="minorEastAsia" w:hint="eastAsia"/>
          <w:color w:val="000000" w:themeColor="text1"/>
          <w:kern w:val="0"/>
          <w:szCs w:val="21"/>
        </w:rPr>
        <w:t>う</w:t>
      </w:r>
      <w:r w:rsidR="006E5538">
        <w:rPr>
          <w:rFonts w:asciiTheme="minorEastAsia" w:hAnsiTheme="minorEastAsia" w:hint="eastAsia"/>
          <w:color w:val="000000" w:themeColor="text1"/>
          <w:kern w:val="0"/>
          <w:szCs w:val="21"/>
        </w:rPr>
        <w:t>。</w:t>
      </w:r>
      <w:r w:rsidR="0048066D">
        <w:rPr>
          <w:rFonts w:asciiTheme="minorEastAsia" w:hAnsiTheme="minorEastAsia" w:hint="eastAsia"/>
          <w:color w:val="000000" w:themeColor="text1"/>
          <w:kern w:val="0"/>
          <w:szCs w:val="21"/>
        </w:rPr>
        <w:t>ここに</w:t>
      </w:r>
      <w:r w:rsidR="006E5538">
        <w:rPr>
          <w:rFonts w:asciiTheme="minorEastAsia" w:hAnsiTheme="minorEastAsia" w:hint="eastAsia"/>
          <w:color w:val="000000" w:themeColor="text1"/>
          <w:kern w:val="0"/>
          <w:szCs w:val="21"/>
        </w:rPr>
        <w:t>本研究の問題</w:t>
      </w:r>
      <w:r w:rsidR="0048066D">
        <w:rPr>
          <w:rFonts w:asciiTheme="minorEastAsia" w:hAnsiTheme="minorEastAsia" w:hint="eastAsia"/>
          <w:color w:val="000000" w:themeColor="text1"/>
          <w:kern w:val="0"/>
          <w:szCs w:val="21"/>
        </w:rPr>
        <w:t>を見出している。</w:t>
      </w:r>
    </w:p>
    <w:p w:rsidR="00E37792" w:rsidRPr="00E37792" w:rsidRDefault="000120A0" w:rsidP="00E37792">
      <w:pPr>
        <w:ind w:firstLineChars="100" w:firstLine="210"/>
        <w:rPr>
          <w:rFonts w:asciiTheme="minorEastAsia" w:hAnsiTheme="minorEastAsia"/>
          <w:color w:val="000000" w:themeColor="text1"/>
          <w:kern w:val="0"/>
          <w:szCs w:val="21"/>
        </w:rPr>
      </w:pPr>
      <w:r w:rsidRPr="000120A0">
        <w:rPr>
          <w:rFonts w:hint="eastAsia"/>
        </w:rPr>
        <w:t>そこで、</w:t>
      </w:r>
      <w:r w:rsidR="0048066D">
        <w:rPr>
          <w:rFonts w:hint="eastAsia"/>
        </w:rPr>
        <w:t>上記の問題を解き明かすために、</w:t>
      </w:r>
      <w:r w:rsidRPr="000120A0">
        <w:rPr>
          <w:rFonts w:hint="eastAsia"/>
        </w:rPr>
        <w:t>本研究では、</w:t>
      </w:r>
      <w:r w:rsidR="0048066D" w:rsidRPr="0048066D">
        <w:rPr>
          <w:rFonts w:asciiTheme="minorEastAsia" w:hAnsiTheme="minorEastAsia" w:hint="eastAsia"/>
          <w:color w:val="000000" w:themeColor="text1"/>
          <w:kern w:val="0"/>
          <w:szCs w:val="21"/>
        </w:rPr>
        <w:t>イランにおいて開催された（1993年～2005年：全4回）「イスラーム諸国女性スポーツ大会」(Islamic Countries Women Sports Games⇒第3回よりMoslem Women Games</w:t>
      </w:r>
      <w:r w:rsidR="0048066D">
        <w:rPr>
          <w:rFonts w:asciiTheme="minorEastAsia" w:hAnsiTheme="minorEastAsia" w:hint="eastAsia"/>
          <w:color w:val="000000" w:themeColor="text1"/>
          <w:kern w:val="0"/>
          <w:szCs w:val="21"/>
        </w:rPr>
        <w:t>）に着目し、その開催意図及び第1回から第4回までの開催プロセスを検証し、</w:t>
      </w:r>
      <w:r w:rsidR="0048066D" w:rsidRPr="0048066D">
        <w:rPr>
          <w:rFonts w:asciiTheme="minorEastAsia" w:hAnsiTheme="minorEastAsia" w:hint="eastAsia"/>
          <w:color w:val="000000" w:themeColor="text1"/>
          <w:kern w:val="0"/>
          <w:szCs w:val="21"/>
        </w:rPr>
        <w:t>その上で、とりわけ、この大会によってイラン女性がイスラーム文化を前提としつつも</w:t>
      </w:r>
      <w:r w:rsidR="00160E17">
        <w:rPr>
          <w:rFonts w:asciiTheme="minorEastAsia" w:hAnsiTheme="minorEastAsia" w:hint="eastAsia"/>
          <w:color w:val="000000" w:themeColor="text1"/>
          <w:kern w:val="0"/>
          <w:szCs w:val="21"/>
        </w:rPr>
        <w:t>オリンピックへの参入を期待し続けてきたであろう足跡（葛藤）を辿る</w:t>
      </w:r>
      <w:r w:rsidR="0048066D" w:rsidRPr="0048066D">
        <w:rPr>
          <w:rFonts w:asciiTheme="minorEastAsia" w:hAnsiTheme="minorEastAsia" w:hint="eastAsia"/>
          <w:color w:val="000000" w:themeColor="text1"/>
          <w:kern w:val="0"/>
          <w:szCs w:val="21"/>
        </w:rPr>
        <w:t>ことによって、ヴェール着用＝「被覆される身体の文化性」と「</w:t>
      </w:r>
      <w:r w:rsidR="00E361EE">
        <w:rPr>
          <w:rFonts w:asciiTheme="minorEastAsia" w:hAnsiTheme="minorEastAsia" w:hint="eastAsia"/>
          <w:color w:val="000000" w:themeColor="text1"/>
          <w:kern w:val="0"/>
          <w:szCs w:val="21"/>
        </w:rPr>
        <w:t>IOCスポーツ文化</w:t>
      </w:r>
      <w:r w:rsidR="0048066D" w:rsidRPr="0048066D">
        <w:rPr>
          <w:rFonts w:asciiTheme="minorEastAsia" w:hAnsiTheme="minorEastAsia" w:hint="eastAsia"/>
          <w:color w:val="000000" w:themeColor="text1"/>
          <w:kern w:val="0"/>
          <w:szCs w:val="21"/>
        </w:rPr>
        <w:t>」との共存性を模索することを目的とする。</w:t>
      </w:r>
      <w:r w:rsidR="00E361EE">
        <w:rPr>
          <w:rFonts w:asciiTheme="minorEastAsia" w:hAnsiTheme="minorEastAsia" w:hint="eastAsia"/>
          <w:color w:val="000000" w:themeColor="text1"/>
          <w:kern w:val="0"/>
          <w:szCs w:val="21"/>
        </w:rPr>
        <w:t>オリンピック</w:t>
      </w:r>
      <w:r w:rsidR="0048066D" w:rsidRPr="0048066D">
        <w:rPr>
          <w:rFonts w:asciiTheme="minorEastAsia" w:hAnsiTheme="minorEastAsia" w:hint="eastAsia"/>
          <w:color w:val="000000" w:themeColor="text1"/>
          <w:kern w:val="0"/>
          <w:szCs w:val="21"/>
        </w:rPr>
        <w:t>においてヴェ</w:t>
      </w:r>
      <w:r w:rsidR="005F24F0">
        <w:rPr>
          <w:rFonts w:asciiTheme="minorEastAsia" w:hAnsiTheme="minorEastAsia" w:hint="eastAsia"/>
          <w:color w:val="000000" w:themeColor="text1"/>
          <w:kern w:val="0"/>
          <w:szCs w:val="21"/>
        </w:rPr>
        <w:t>ール着用によるパフォーマンスの何が問題なのか、</w:t>
      </w:r>
      <w:r w:rsidR="00D0250E">
        <w:rPr>
          <w:rFonts w:asciiTheme="minorEastAsia" w:hAnsiTheme="minorEastAsia" w:hint="eastAsia"/>
          <w:color w:val="000000" w:themeColor="text1"/>
          <w:kern w:val="0"/>
          <w:szCs w:val="21"/>
        </w:rPr>
        <w:t>また、</w:t>
      </w:r>
      <w:r w:rsidR="00933130">
        <w:rPr>
          <w:rFonts w:asciiTheme="minorEastAsia" w:hAnsiTheme="minorEastAsia" w:hint="eastAsia"/>
          <w:color w:val="000000" w:themeColor="text1"/>
          <w:kern w:val="0"/>
          <w:szCs w:val="21"/>
        </w:rPr>
        <w:t>「</w:t>
      </w:r>
      <w:r w:rsidR="005F24F0">
        <w:rPr>
          <w:rFonts w:asciiTheme="minorEastAsia" w:hAnsiTheme="minorEastAsia" w:hint="eastAsia"/>
          <w:color w:val="000000" w:themeColor="text1"/>
          <w:kern w:val="0"/>
          <w:szCs w:val="21"/>
        </w:rPr>
        <w:t>近代スポーツ</w:t>
      </w:r>
      <w:r w:rsidR="00933130">
        <w:rPr>
          <w:rFonts w:asciiTheme="minorEastAsia" w:hAnsiTheme="minorEastAsia" w:hint="eastAsia"/>
          <w:color w:val="000000" w:themeColor="text1"/>
          <w:kern w:val="0"/>
          <w:szCs w:val="21"/>
        </w:rPr>
        <w:t>」の種目特性を</w:t>
      </w:r>
      <w:r w:rsidR="005F24F0">
        <w:rPr>
          <w:rFonts w:asciiTheme="minorEastAsia" w:hAnsiTheme="minorEastAsia" w:hint="eastAsia"/>
          <w:color w:val="000000" w:themeColor="text1"/>
          <w:kern w:val="0"/>
          <w:szCs w:val="21"/>
        </w:rPr>
        <w:t>踏襲・包含しつつも</w:t>
      </w:r>
      <w:r w:rsidR="00933130">
        <w:rPr>
          <w:rFonts w:asciiTheme="minorEastAsia" w:hAnsiTheme="minorEastAsia" w:hint="eastAsia"/>
          <w:color w:val="000000" w:themeColor="text1"/>
          <w:kern w:val="0"/>
          <w:szCs w:val="21"/>
        </w:rPr>
        <w:t>時代を経て</w:t>
      </w:r>
      <w:r w:rsidR="005F24F0">
        <w:rPr>
          <w:rFonts w:asciiTheme="minorEastAsia" w:hAnsiTheme="minorEastAsia" w:hint="eastAsia"/>
          <w:color w:val="000000" w:themeColor="text1"/>
          <w:kern w:val="0"/>
          <w:szCs w:val="21"/>
        </w:rPr>
        <w:t>「IOC</w:t>
      </w:r>
      <w:r w:rsidR="00933130">
        <w:rPr>
          <w:rFonts w:asciiTheme="minorEastAsia" w:hAnsiTheme="minorEastAsia" w:hint="eastAsia"/>
          <w:color w:val="000000" w:themeColor="text1"/>
          <w:kern w:val="0"/>
          <w:szCs w:val="21"/>
        </w:rPr>
        <w:t>スポーツ文化」と</w:t>
      </w:r>
      <w:r w:rsidR="003210C5">
        <w:rPr>
          <w:rFonts w:asciiTheme="minorEastAsia" w:hAnsiTheme="minorEastAsia" w:hint="eastAsia"/>
          <w:color w:val="000000" w:themeColor="text1"/>
          <w:kern w:val="0"/>
          <w:szCs w:val="21"/>
        </w:rPr>
        <w:t>も呼ばれる</w:t>
      </w:r>
      <w:r w:rsidR="00933130">
        <w:rPr>
          <w:rFonts w:asciiTheme="minorEastAsia" w:hAnsiTheme="minorEastAsia" w:hint="eastAsia"/>
          <w:color w:val="000000" w:themeColor="text1"/>
          <w:kern w:val="0"/>
          <w:szCs w:val="21"/>
        </w:rPr>
        <w:t>独自の「国際スポーツ」と</w:t>
      </w:r>
      <w:r w:rsidR="00D0250E">
        <w:rPr>
          <w:rFonts w:asciiTheme="minorEastAsia" w:hAnsiTheme="minorEastAsia" w:hint="eastAsia"/>
          <w:color w:val="000000" w:themeColor="text1"/>
          <w:kern w:val="0"/>
          <w:szCs w:val="21"/>
        </w:rPr>
        <w:t>して広く展開される</w:t>
      </w:r>
      <w:r w:rsidR="00933130">
        <w:rPr>
          <w:rFonts w:asciiTheme="minorEastAsia" w:hAnsiTheme="minorEastAsia" w:hint="eastAsia"/>
          <w:color w:val="000000" w:themeColor="text1"/>
          <w:kern w:val="0"/>
          <w:szCs w:val="21"/>
        </w:rPr>
        <w:t>オ</w:t>
      </w:r>
      <w:r w:rsidR="0048066D" w:rsidRPr="0048066D">
        <w:rPr>
          <w:rFonts w:asciiTheme="minorEastAsia" w:hAnsiTheme="minorEastAsia" w:hint="eastAsia"/>
          <w:color w:val="000000" w:themeColor="text1"/>
          <w:kern w:val="0"/>
          <w:szCs w:val="21"/>
        </w:rPr>
        <w:t>リンピックが文化の多様性や個の尊重とどのように折り合いを付けることが出来るのか、という命題のもとに「オリンピズムの根本原則」の解釈にも接近したい。</w:t>
      </w:r>
    </w:p>
    <w:sectPr w:rsidR="00E37792" w:rsidRPr="00E37792" w:rsidSect="006351E7">
      <w:pgSz w:w="11906" w:h="16838"/>
      <w:pgMar w:top="1843"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55CD0"/>
    <w:multiLevelType w:val="hybridMultilevel"/>
    <w:tmpl w:val="693206CA"/>
    <w:lvl w:ilvl="0" w:tplc="D848E7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34B5326"/>
    <w:multiLevelType w:val="hybridMultilevel"/>
    <w:tmpl w:val="9D763934"/>
    <w:lvl w:ilvl="0" w:tplc="50B80EF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46612E1C"/>
    <w:multiLevelType w:val="hybridMultilevel"/>
    <w:tmpl w:val="3AB239B8"/>
    <w:lvl w:ilvl="0" w:tplc="8F9609BA">
      <w:start w:val="1"/>
      <w:numFmt w:val="bullet"/>
      <w:lvlText w:val=""/>
      <w:lvlJc w:val="left"/>
      <w:pPr>
        <w:tabs>
          <w:tab w:val="num" w:pos="8865"/>
        </w:tabs>
        <w:ind w:left="8865" w:hanging="360"/>
      </w:pPr>
      <w:rPr>
        <w:rFonts w:ascii="Wingdings" w:hAnsi="Wingdings" w:hint="default"/>
      </w:rPr>
    </w:lvl>
    <w:lvl w:ilvl="1" w:tplc="78D01FDE" w:tentative="1">
      <w:start w:val="1"/>
      <w:numFmt w:val="bullet"/>
      <w:lvlText w:val=""/>
      <w:lvlJc w:val="left"/>
      <w:pPr>
        <w:tabs>
          <w:tab w:val="num" w:pos="9585"/>
        </w:tabs>
        <w:ind w:left="9585" w:hanging="360"/>
      </w:pPr>
      <w:rPr>
        <w:rFonts w:ascii="Wingdings" w:hAnsi="Wingdings" w:hint="default"/>
      </w:rPr>
    </w:lvl>
    <w:lvl w:ilvl="2" w:tplc="0996F8A4" w:tentative="1">
      <w:start w:val="1"/>
      <w:numFmt w:val="bullet"/>
      <w:lvlText w:val=""/>
      <w:lvlJc w:val="left"/>
      <w:pPr>
        <w:tabs>
          <w:tab w:val="num" w:pos="10305"/>
        </w:tabs>
        <w:ind w:left="10305" w:hanging="360"/>
      </w:pPr>
      <w:rPr>
        <w:rFonts w:ascii="Wingdings" w:hAnsi="Wingdings" w:hint="default"/>
      </w:rPr>
    </w:lvl>
    <w:lvl w:ilvl="3" w:tplc="3C6A05DE" w:tentative="1">
      <w:start w:val="1"/>
      <w:numFmt w:val="bullet"/>
      <w:lvlText w:val=""/>
      <w:lvlJc w:val="left"/>
      <w:pPr>
        <w:tabs>
          <w:tab w:val="num" w:pos="11025"/>
        </w:tabs>
        <w:ind w:left="11025" w:hanging="360"/>
      </w:pPr>
      <w:rPr>
        <w:rFonts w:ascii="Wingdings" w:hAnsi="Wingdings" w:hint="default"/>
      </w:rPr>
    </w:lvl>
    <w:lvl w:ilvl="4" w:tplc="87A2E44A" w:tentative="1">
      <w:start w:val="1"/>
      <w:numFmt w:val="bullet"/>
      <w:lvlText w:val=""/>
      <w:lvlJc w:val="left"/>
      <w:pPr>
        <w:tabs>
          <w:tab w:val="num" w:pos="11745"/>
        </w:tabs>
        <w:ind w:left="11745" w:hanging="360"/>
      </w:pPr>
      <w:rPr>
        <w:rFonts w:ascii="Wingdings" w:hAnsi="Wingdings" w:hint="default"/>
      </w:rPr>
    </w:lvl>
    <w:lvl w:ilvl="5" w:tplc="6688E6AC" w:tentative="1">
      <w:start w:val="1"/>
      <w:numFmt w:val="bullet"/>
      <w:lvlText w:val=""/>
      <w:lvlJc w:val="left"/>
      <w:pPr>
        <w:tabs>
          <w:tab w:val="num" w:pos="12465"/>
        </w:tabs>
        <w:ind w:left="12465" w:hanging="360"/>
      </w:pPr>
      <w:rPr>
        <w:rFonts w:ascii="Wingdings" w:hAnsi="Wingdings" w:hint="default"/>
      </w:rPr>
    </w:lvl>
    <w:lvl w:ilvl="6" w:tplc="178005DE" w:tentative="1">
      <w:start w:val="1"/>
      <w:numFmt w:val="bullet"/>
      <w:lvlText w:val=""/>
      <w:lvlJc w:val="left"/>
      <w:pPr>
        <w:tabs>
          <w:tab w:val="num" w:pos="13185"/>
        </w:tabs>
        <w:ind w:left="13185" w:hanging="360"/>
      </w:pPr>
      <w:rPr>
        <w:rFonts w:ascii="Wingdings" w:hAnsi="Wingdings" w:hint="default"/>
      </w:rPr>
    </w:lvl>
    <w:lvl w:ilvl="7" w:tplc="8F46F2A0" w:tentative="1">
      <w:start w:val="1"/>
      <w:numFmt w:val="bullet"/>
      <w:lvlText w:val=""/>
      <w:lvlJc w:val="left"/>
      <w:pPr>
        <w:tabs>
          <w:tab w:val="num" w:pos="13905"/>
        </w:tabs>
        <w:ind w:left="13905" w:hanging="360"/>
      </w:pPr>
      <w:rPr>
        <w:rFonts w:ascii="Wingdings" w:hAnsi="Wingdings" w:hint="default"/>
      </w:rPr>
    </w:lvl>
    <w:lvl w:ilvl="8" w:tplc="7A020324" w:tentative="1">
      <w:start w:val="1"/>
      <w:numFmt w:val="bullet"/>
      <w:lvlText w:val=""/>
      <w:lvlJc w:val="left"/>
      <w:pPr>
        <w:tabs>
          <w:tab w:val="num" w:pos="14625"/>
        </w:tabs>
        <w:ind w:left="14625" w:hanging="360"/>
      </w:pPr>
      <w:rPr>
        <w:rFonts w:ascii="Wingdings" w:hAnsi="Wingdings" w:hint="default"/>
      </w:rPr>
    </w:lvl>
  </w:abstractNum>
  <w:abstractNum w:abstractNumId="3">
    <w:nsid w:val="53B811A3"/>
    <w:multiLevelType w:val="hybridMultilevel"/>
    <w:tmpl w:val="A6F6B032"/>
    <w:lvl w:ilvl="0" w:tplc="E8C67434">
      <w:start w:val="1"/>
      <w:numFmt w:val="bullet"/>
      <w:lvlText w:val=""/>
      <w:lvlJc w:val="left"/>
      <w:pPr>
        <w:tabs>
          <w:tab w:val="num" w:pos="720"/>
        </w:tabs>
        <w:ind w:left="720" w:hanging="360"/>
      </w:pPr>
      <w:rPr>
        <w:rFonts w:ascii="Wingdings" w:hAnsi="Wingdings" w:hint="default"/>
      </w:rPr>
    </w:lvl>
    <w:lvl w:ilvl="1" w:tplc="76CCD9DC" w:tentative="1">
      <w:start w:val="1"/>
      <w:numFmt w:val="bullet"/>
      <w:lvlText w:val=""/>
      <w:lvlJc w:val="left"/>
      <w:pPr>
        <w:tabs>
          <w:tab w:val="num" w:pos="1440"/>
        </w:tabs>
        <w:ind w:left="1440" w:hanging="360"/>
      </w:pPr>
      <w:rPr>
        <w:rFonts w:ascii="Wingdings" w:hAnsi="Wingdings" w:hint="default"/>
      </w:rPr>
    </w:lvl>
    <w:lvl w:ilvl="2" w:tplc="7A3CD2B0" w:tentative="1">
      <w:start w:val="1"/>
      <w:numFmt w:val="bullet"/>
      <w:lvlText w:val=""/>
      <w:lvlJc w:val="left"/>
      <w:pPr>
        <w:tabs>
          <w:tab w:val="num" w:pos="2160"/>
        </w:tabs>
        <w:ind w:left="2160" w:hanging="360"/>
      </w:pPr>
      <w:rPr>
        <w:rFonts w:ascii="Wingdings" w:hAnsi="Wingdings" w:hint="default"/>
      </w:rPr>
    </w:lvl>
    <w:lvl w:ilvl="3" w:tplc="60646BFE" w:tentative="1">
      <w:start w:val="1"/>
      <w:numFmt w:val="bullet"/>
      <w:lvlText w:val=""/>
      <w:lvlJc w:val="left"/>
      <w:pPr>
        <w:tabs>
          <w:tab w:val="num" w:pos="2880"/>
        </w:tabs>
        <w:ind w:left="2880" w:hanging="360"/>
      </w:pPr>
      <w:rPr>
        <w:rFonts w:ascii="Wingdings" w:hAnsi="Wingdings" w:hint="default"/>
      </w:rPr>
    </w:lvl>
    <w:lvl w:ilvl="4" w:tplc="7974D322" w:tentative="1">
      <w:start w:val="1"/>
      <w:numFmt w:val="bullet"/>
      <w:lvlText w:val=""/>
      <w:lvlJc w:val="left"/>
      <w:pPr>
        <w:tabs>
          <w:tab w:val="num" w:pos="3600"/>
        </w:tabs>
        <w:ind w:left="3600" w:hanging="360"/>
      </w:pPr>
      <w:rPr>
        <w:rFonts w:ascii="Wingdings" w:hAnsi="Wingdings" w:hint="default"/>
      </w:rPr>
    </w:lvl>
    <w:lvl w:ilvl="5" w:tplc="68D410DA" w:tentative="1">
      <w:start w:val="1"/>
      <w:numFmt w:val="bullet"/>
      <w:lvlText w:val=""/>
      <w:lvlJc w:val="left"/>
      <w:pPr>
        <w:tabs>
          <w:tab w:val="num" w:pos="4320"/>
        </w:tabs>
        <w:ind w:left="4320" w:hanging="360"/>
      </w:pPr>
      <w:rPr>
        <w:rFonts w:ascii="Wingdings" w:hAnsi="Wingdings" w:hint="default"/>
      </w:rPr>
    </w:lvl>
    <w:lvl w:ilvl="6" w:tplc="EA16DEC2" w:tentative="1">
      <w:start w:val="1"/>
      <w:numFmt w:val="bullet"/>
      <w:lvlText w:val=""/>
      <w:lvlJc w:val="left"/>
      <w:pPr>
        <w:tabs>
          <w:tab w:val="num" w:pos="5040"/>
        </w:tabs>
        <w:ind w:left="5040" w:hanging="360"/>
      </w:pPr>
      <w:rPr>
        <w:rFonts w:ascii="Wingdings" w:hAnsi="Wingdings" w:hint="default"/>
      </w:rPr>
    </w:lvl>
    <w:lvl w:ilvl="7" w:tplc="5CEA0F94" w:tentative="1">
      <w:start w:val="1"/>
      <w:numFmt w:val="bullet"/>
      <w:lvlText w:val=""/>
      <w:lvlJc w:val="left"/>
      <w:pPr>
        <w:tabs>
          <w:tab w:val="num" w:pos="5760"/>
        </w:tabs>
        <w:ind w:left="5760" w:hanging="360"/>
      </w:pPr>
      <w:rPr>
        <w:rFonts w:ascii="Wingdings" w:hAnsi="Wingdings" w:hint="default"/>
      </w:rPr>
    </w:lvl>
    <w:lvl w:ilvl="8" w:tplc="2782E93A" w:tentative="1">
      <w:start w:val="1"/>
      <w:numFmt w:val="bullet"/>
      <w:lvlText w:val=""/>
      <w:lvlJc w:val="left"/>
      <w:pPr>
        <w:tabs>
          <w:tab w:val="num" w:pos="6480"/>
        </w:tabs>
        <w:ind w:left="6480" w:hanging="360"/>
      </w:pPr>
      <w:rPr>
        <w:rFonts w:ascii="Wingdings" w:hAnsi="Wingdings" w:hint="default"/>
      </w:rPr>
    </w:lvl>
  </w:abstractNum>
  <w:abstractNum w:abstractNumId="4">
    <w:nsid w:val="735B4068"/>
    <w:multiLevelType w:val="hybridMultilevel"/>
    <w:tmpl w:val="300A39C6"/>
    <w:lvl w:ilvl="0" w:tplc="DE0C17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2F"/>
    <w:rsid w:val="000120A0"/>
    <w:rsid w:val="000E1BC3"/>
    <w:rsid w:val="00160E17"/>
    <w:rsid w:val="001E642F"/>
    <w:rsid w:val="00267873"/>
    <w:rsid w:val="00285C60"/>
    <w:rsid w:val="002B1375"/>
    <w:rsid w:val="00316682"/>
    <w:rsid w:val="003210C5"/>
    <w:rsid w:val="00351CF5"/>
    <w:rsid w:val="003C1298"/>
    <w:rsid w:val="00420A43"/>
    <w:rsid w:val="00442BA2"/>
    <w:rsid w:val="0048066D"/>
    <w:rsid w:val="005F24F0"/>
    <w:rsid w:val="006351E7"/>
    <w:rsid w:val="006E5538"/>
    <w:rsid w:val="00786010"/>
    <w:rsid w:val="007C388D"/>
    <w:rsid w:val="00933130"/>
    <w:rsid w:val="00940688"/>
    <w:rsid w:val="00C51ED4"/>
    <w:rsid w:val="00D0250E"/>
    <w:rsid w:val="00DA7EF5"/>
    <w:rsid w:val="00DB06BB"/>
    <w:rsid w:val="00DF5F08"/>
    <w:rsid w:val="00E361EE"/>
    <w:rsid w:val="00E37792"/>
    <w:rsid w:val="00EB052A"/>
    <w:rsid w:val="00EC545D"/>
    <w:rsid w:val="00F44F3A"/>
    <w:rsid w:val="00F94C1C"/>
    <w:rsid w:val="00FF2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C1C"/>
    <w:pPr>
      <w:ind w:leftChars="400" w:left="840"/>
    </w:pPr>
  </w:style>
  <w:style w:type="paragraph" w:styleId="Web">
    <w:name w:val="Normal (Web)"/>
    <w:basedOn w:val="a"/>
    <w:uiPriority w:val="99"/>
    <w:unhideWhenUsed/>
    <w:rsid w:val="003C12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E377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7792"/>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E37792"/>
  </w:style>
  <w:style w:type="character" w:customStyle="1" w:styleId="a7">
    <w:name w:val="日付 (文字)"/>
    <w:basedOn w:val="a0"/>
    <w:link w:val="a6"/>
    <w:uiPriority w:val="99"/>
    <w:semiHidden/>
    <w:rsid w:val="00E37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C1C"/>
    <w:pPr>
      <w:ind w:leftChars="400" w:left="840"/>
    </w:pPr>
  </w:style>
  <w:style w:type="paragraph" w:styleId="Web">
    <w:name w:val="Normal (Web)"/>
    <w:basedOn w:val="a"/>
    <w:uiPriority w:val="99"/>
    <w:unhideWhenUsed/>
    <w:rsid w:val="003C12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E377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7792"/>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E37792"/>
  </w:style>
  <w:style w:type="character" w:customStyle="1" w:styleId="a7">
    <w:name w:val="日付 (文字)"/>
    <w:basedOn w:val="a0"/>
    <w:link w:val="a6"/>
    <w:uiPriority w:val="99"/>
    <w:semiHidden/>
    <w:rsid w:val="00E3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35296">
      <w:bodyDiv w:val="1"/>
      <w:marLeft w:val="0"/>
      <w:marRight w:val="0"/>
      <w:marTop w:val="0"/>
      <w:marBottom w:val="0"/>
      <w:divBdr>
        <w:top w:val="none" w:sz="0" w:space="0" w:color="auto"/>
        <w:left w:val="none" w:sz="0" w:space="0" w:color="auto"/>
        <w:bottom w:val="none" w:sz="0" w:space="0" w:color="auto"/>
        <w:right w:val="none" w:sz="0" w:space="0" w:color="auto"/>
      </w:divBdr>
    </w:div>
    <w:div w:id="1222474710">
      <w:bodyDiv w:val="1"/>
      <w:marLeft w:val="0"/>
      <w:marRight w:val="0"/>
      <w:marTop w:val="0"/>
      <w:marBottom w:val="0"/>
      <w:divBdr>
        <w:top w:val="none" w:sz="0" w:space="0" w:color="auto"/>
        <w:left w:val="none" w:sz="0" w:space="0" w:color="auto"/>
        <w:bottom w:val="none" w:sz="0" w:space="0" w:color="auto"/>
        <w:right w:val="none" w:sz="0" w:space="0" w:color="auto"/>
      </w:divBdr>
      <w:divsChild>
        <w:div w:id="1713264861">
          <w:marLeft w:val="547"/>
          <w:marRight w:val="0"/>
          <w:marTop w:val="96"/>
          <w:marBottom w:val="0"/>
          <w:divBdr>
            <w:top w:val="none" w:sz="0" w:space="0" w:color="auto"/>
            <w:left w:val="none" w:sz="0" w:space="0" w:color="auto"/>
            <w:bottom w:val="none" w:sz="0" w:space="0" w:color="auto"/>
            <w:right w:val="none" w:sz="0" w:space="0" w:color="auto"/>
          </w:divBdr>
        </w:div>
        <w:div w:id="401832165">
          <w:marLeft w:val="547"/>
          <w:marRight w:val="0"/>
          <w:marTop w:val="96"/>
          <w:marBottom w:val="0"/>
          <w:divBdr>
            <w:top w:val="none" w:sz="0" w:space="0" w:color="auto"/>
            <w:left w:val="none" w:sz="0" w:space="0" w:color="auto"/>
            <w:bottom w:val="none" w:sz="0" w:space="0" w:color="auto"/>
            <w:right w:val="none" w:sz="0" w:space="0" w:color="auto"/>
          </w:divBdr>
        </w:div>
        <w:div w:id="840315356">
          <w:marLeft w:val="547"/>
          <w:marRight w:val="0"/>
          <w:marTop w:val="96"/>
          <w:marBottom w:val="0"/>
          <w:divBdr>
            <w:top w:val="none" w:sz="0" w:space="0" w:color="auto"/>
            <w:left w:val="none" w:sz="0" w:space="0" w:color="auto"/>
            <w:bottom w:val="none" w:sz="0" w:space="0" w:color="auto"/>
            <w:right w:val="none" w:sz="0" w:space="0" w:color="auto"/>
          </w:divBdr>
        </w:div>
      </w:divsChild>
    </w:div>
    <w:div w:id="1889491757">
      <w:bodyDiv w:val="1"/>
      <w:marLeft w:val="0"/>
      <w:marRight w:val="0"/>
      <w:marTop w:val="0"/>
      <w:marBottom w:val="0"/>
      <w:divBdr>
        <w:top w:val="none" w:sz="0" w:space="0" w:color="auto"/>
        <w:left w:val="none" w:sz="0" w:space="0" w:color="auto"/>
        <w:bottom w:val="none" w:sz="0" w:space="0" w:color="auto"/>
        <w:right w:val="none" w:sz="0" w:space="0" w:color="auto"/>
      </w:divBdr>
      <w:divsChild>
        <w:div w:id="2005085413">
          <w:marLeft w:val="547"/>
          <w:marRight w:val="0"/>
          <w:marTop w:val="86"/>
          <w:marBottom w:val="0"/>
          <w:divBdr>
            <w:top w:val="none" w:sz="0" w:space="0" w:color="auto"/>
            <w:left w:val="none" w:sz="0" w:space="0" w:color="auto"/>
            <w:bottom w:val="none" w:sz="0" w:space="0" w:color="auto"/>
            <w:right w:val="none" w:sz="0" w:space="0" w:color="auto"/>
          </w:divBdr>
        </w:div>
        <w:div w:id="355274386">
          <w:marLeft w:val="547"/>
          <w:marRight w:val="0"/>
          <w:marTop w:val="86"/>
          <w:marBottom w:val="0"/>
          <w:divBdr>
            <w:top w:val="none" w:sz="0" w:space="0" w:color="auto"/>
            <w:left w:val="none" w:sz="0" w:space="0" w:color="auto"/>
            <w:bottom w:val="none" w:sz="0" w:space="0" w:color="auto"/>
            <w:right w:val="none" w:sz="0" w:space="0" w:color="auto"/>
          </w:divBdr>
        </w:div>
        <w:div w:id="461385180">
          <w:marLeft w:val="547"/>
          <w:marRight w:val="0"/>
          <w:marTop w:val="86"/>
          <w:marBottom w:val="0"/>
          <w:divBdr>
            <w:top w:val="none" w:sz="0" w:space="0" w:color="auto"/>
            <w:left w:val="none" w:sz="0" w:space="0" w:color="auto"/>
            <w:bottom w:val="none" w:sz="0" w:space="0" w:color="auto"/>
            <w:right w:val="none" w:sz="0" w:space="0" w:color="auto"/>
          </w:divBdr>
        </w:div>
        <w:div w:id="82401297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弓削田綾乃</cp:lastModifiedBy>
  <cp:revision>4</cp:revision>
  <cp:lastPrinted>2016-10-24T13:40:00Z</cp:lastPrinted>
  <dcterms:created xsi:type="dcterms:W3CDTF">2016-10-24T13:40:00Z</dcterms:created>
  <dcterms:modified xsi:type="dcterms:W3CDTF">2016-10-24T13:40:00Z</dcterms:modified>
</cp:coreProperties>
</file>